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03" w:rsidRDefault="00312E03" w:rsidP="00DB165D">
      <w:pPr>
        <w:jc w:val="center"/>
      </w:pPr>
      <w:r>
        <w:rPr>
          <w:i/>
        </w:rPr>
        <w:t xml:space="preserve">Tuesdays with Morrie </w:t>
      </w:r>
      <w:r w:rsidR="00462A5D">
        <w:t>113-128</w:t>
      </w:r>
      <w:r>
        <w:t xml:space="preserve"> discussion</w:t>
      </w:r>
    </w:p>
    <w:p w:rsidR="00AB7D9A" w:rsidRDefault="008E6BF9">
      <w:r>
        <w:t xml:space="preserve">1. </w:t>
      </w:r>
      <w:r w:rsidR="00AB7D9A">
        <w:t>What does Morrie think about material items, wealth, and power?  See the beginning of the chapter.</w:t>
      </w:r>
      <w:r w:rsidR="002B0F7C">
        <w:t xml:space="preserve">  Find explicit evidence to back up your point.</w:t>
      </w:r>
    </w:p>
    <w:p w:rsidR="002B0F7C" w:rsidRDefault="002B0F7C">
      <w:r>
        <w:t xml:space="preserve">2. </w:t>
      </w:r>
      <w:r w:rsidR="003620ED">
        <w:t>What’s better than money and things?</w:t>
      </w:r>
    </w:p>
    <w:p w:rsidR="007A01F9" w:rsidRDefault="007A01F9">
      <w:r>
        <w:t>3. How do these lessons relate to Mitch and the lifestyle he lives?</w:t>
      </w:r>
    </w:p>
    <w:p w:rsidR="003620ED" w:rsidRDefault="007A01F9">
      <w:r>
        <w:t>4</w:t>
      </w:r>
      <w:r w:rsidR="003620ED">
        <w:t xml:space="preserve">. </w:t>
      </w:r>
      <w:r w:rsidR="007A6B8E">
        <w:t>Use context clues to determine the meaning of the phrase “on the contrary”:</w:t>
      </w:r>
    </w:p>
    <w:p w:rsidR="007A6B8E" w:rsidRDefault="007A6B8E">
      <w:r>
        <w:rPr>
          <w:noProof/>
        </w:rPr>
        <w:drawing>
          <wp:inline distT="0" distB="0" distL="0" distR="0">
            <wp:extent cx="5610225" cy="113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3EF" w:rsidRDefault="007A01F9">
      <w:r>
        <w:t>5</w:t>
      </w:r>
      <w:r w:rsidR="007A6B8E">
        <w:t xml:space="preserve">. </w:t>
      </w:r>
      <w:r w:rsidR="004A03EF">
        <w:t>Re-read this paragraph.  Why did the author choose to place this paragraph at the beginning of the chapter?  What purpose does it serve?</w:t>
      </w:r>
    </w:p>
    <w:p w:rsidR="004A03EF" w:rsidRDefault="004A03EF">
      <w:r>
        <w:rPr>
          <w:noProof/>
        </w:rPr>
        <w:drawing>
          <wp:inline distT="0" distB="0" distL="0" distR="0">
            <wp:extent cx="5715000" cy="2828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3EF" w:rsidRDefault="004A03EF">
      <w:r>
        <w:t xml:space="preserve">6. </w:t>
      </w:r>
      <w:r w:rsidR="00D00274">
        <w:t>What changes has Morrie’s body undergone lately?  Are these the types of changes that make someone a dynamic character?</w:t>
      </w:r>
    </w:p>
    <w:p w:rsidR="00D00274" w:rsidRDefault="00D00274">
      <w:r>
        <w:t xml:space="preserve">7. </w:t>
      </w:r>
      <w:r w:rsidR="00634AB7">
        <w:t>What was Morrie’s philosophy about being “fully present”?</w:t>
      </w:r>
    </w:p>
    <w:p w:rsidR="00634AB7" w:rsidRDefault="00634AB7">
      <w:r>
        <w:t xml:space="preserve">8. </w:t>
      </w:r>
      <w:r w:rsidR="00921EEA">
        <w:t>Morrie makes up lots of aphorisms such as, “If you’re in bed, you’re dead.”  What others can you think of from the book or from real life?</w:t>
      </w:r>
    </w:p>
    <w:p w:rsidR="00921EEA" w:rsidRDefault="00921EEA">
      <w:r>
        <w:t xml:space="preserve">9. </w:t>
      </w:r>
      <w:r w:rsidR="002C3CA4">
        <w:t>Re-read the bottom of 125 through 127.  What direct and indirect characterization do we get about Morrie’s father?  Is he a round or flat character?</w:t>
      </w:r>
      <w:bookmarkStart w:id="0" w:name="_GoBack"/>
      <w:bookmarkEnd w:id="0"/>
    </w:p>
    <w:sectPr w:rsidR="00921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03"/>
    <w:rsid w:val="00013B23"/>
    <w:rsid w:val="000C1B67"/>
    <w:rsid w:val="000E578E"/>
    <w:rsid w:val="000F5297"/>
    <w:rsid w:val="001C0DC4"/>
    <w:rsid w:val="001D3D4A"/>
    <w:rsid w:val="001F4068"/>
    <w:rsid w:val="00235757"/>
    <w:rsid w:val="00237E1F"/>
    <w:rsid w:val="00251860"/>
    <w:rsid w:val="002B0F7C"/>
    <w:rsid w:val="002C3CA4"/>
    <w:rsid w:val="00312E03"/>
    <w:rsid w:val="00344886"/>
    <w:rsid w:val="00354031"/>
    <w:rsid w:val="003620ED"/>
    <w:rsid w:val="003F588D"/>
    <w:rsid w:val="00436DF0"/>
    <w:rsid w:val="00462A5D"/>
    <w:rsid w:val="00475B25"/>
    <w:rsid w:val="004A03EF"/>
    <w:rsid w:val="004D5647"/>
    <w:rsid w:val="00634AB7"/>
    <w:rsid w:val="00640F42"/>
    <w:rsid w:val="00667A0C"/>
    <w:rsid w:val="00675E7D"/>
    <w:rsid w:val="006A5CF7"/>
    <w:rsid w:val="006A5DB1"/>
    <w:rsid w:val="006E53E9"/>
    <w:rsid w:val="007A01F9"/>
    <w:rsid w:val="007A6B8E"/>
    <w:rsid w:val="007B13D0"/>
    <w:rsid w:val="007C70C2"/>
    <w:rsid w:val="007F661A"/>
    <w:rsid w:val="008640CC"/>
    <w:rsid w:val="008D7013"/>
    <w:rsid w:val="008E6BF9"/>
    <w:rsid w:val="00921EEA"/>
    <w:rsid w:val="009B6B6A"/>
    <w:rsid w:val="009B7EE4"/>
    <w:rsid w:val="009C0E9B"/>
    <w:rsid w:val="009C34D1"/>
    <w:rsid w:val="00A90C71"/>
    <w:rsid w:val="00AA3500"/>
    <w:rsid w:val="00AA49BC"/>
    <w:rsid w:val="00AA5DB4"/>
    <w:rsid w:val="00AB7D9A"/>
    <w:rsid w:val="00B00217"/>
    <w:rsid w:val="00BA09F0"/>
    <w:rsid w:val="00BC0FF9"/>
    <w:rsid w:val="00C1192B"/>
    <w:rsid w:val="00C6138E"/>
    <w:rsid w:val="00CE3A94"/>
    <w:rsid w:val="00CE6F09"/>
    <w:rsid w:val="00D00274"/>
    <w:rsid w:val="00D06C60"/>
    <w:rsid w:val="00D2313F"/>
    <w:rsid w:val="00D406E4"/>
    <w:rsid w:val="00DA0933"/>
    <w:rsid w:val="00DB165D"/>
    <w:rsid w:val="00DB5F39"/>
    <w:rsid w:val="00DD4300"/>
    <w:rsid w:val="00E72697"/>
    <w:rsid w:val="00E94A1E"/>
    <w:rsid w:val="00E97D7E"/>
    <w:rsid w:val="00F160FE"/>
    <w:rsid w:val="00F952A2"/>
    <w:rsid w:val="00FC0F8C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Barringer, Peter</cp:lastModifiedBy>
  <cp:revision>15</cp:revision>
  <dcterms:created xsi:type="dcterms:W3CDTF">2015-10-06T14:54:00Z</dcterms:created>
  <dcterms:modified xsi:type="dcterms:W3CDTF">2015-10-06T15:19:00Z</dcterms:modified>
</cp:coreProperties>
</file>